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6F63" w:rsidRDefault="00776F63" w:rsidP="0016610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C0290" w:rsidRPr="0058669C" w:rsidRDefault="003C0290" w:rsidP="00166100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727FA5" w:rsidRDefault="00727FA5" w:rsidP="003E6EAC">
      <w:pPr>
        <w:tabs>
          <w:tab w:val="left" w:pos="284"/>
        </w:tabs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4"/>
          <w:szCs w:val="20"/>
          <w:lang w:eastAsia="ar-SA"/>
        </w:rPr>
      </w:pPr>
    </w:p>
    <w:p w:rsidR="003E6EAC" w:rsidRDefault="00C27438" w:rsidP="003E6EAC">
      <w:pPr>
        <w:tabs>
          <w:tab w:val="left" w:pos="284"/>
        </w:tabs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559D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Управление градостроительства, имущественных и земельных отношений </w:t>
      </w:r>
      <w:r w:rsidR="003C0290" w:rsidRPr="009559D4">
        <w:rPr>
          <w:rFonts w:ascii="Times New Roman" w:hAnsi="Times New Roman" w:cs="Times New Roman"/>
          <w:sz w:val="24"/>
          <w:szCs w:val="24"/>
        </w:rPr>
        <w:t>Администрации Ярославского муниципального райо</w:t>
      </w:r>
      <w:r w:rsidR="00A17611" w:rsidRPr="009559D4">
        <w:rPr>
          <w:rFonts w:ascii="Times New Roman" w:hAnsi="Times New Roman" w:cs="Times New Roman"/>
          <w:sz w:val="24"/>
          <w:szCs w:val="24"/>
        </w:rPr>
        <w:t>на сообщает</w:t>
      </w:r>
      <w:r w:rsidR="00983624" w:rsidRPr="009559D4">
        <w:rPr>
          <w:rFonts w:ascii="Times New Roman" w:hAnsi="Times New Roman" w:cs="Times New Roman"/>
          <w:sz w:val="24"/>
          <w:szCs w:val="24"/>
        </w:rPr>
        <w:t xml:space="preserve"> </w:t>
      </w:r>
      <w:r w:rsidR="003C0290" w:rsidRPr="009559D4">
        <w:rPr>
          <w:rFonts w:ascii="Times New Roman" w:hAnsi="Times New Roman" w:cs="Times New Roman"/>
          <w:sz w:val="24"/>
          <w:szCs w:val="24"/>
        </w:rPr>
        <w:t xml:space="preserve">о том, что </w:t>
      </w:r>
      <w:r w:rsidR="006E6AD2" w:rsidRPr="009559D4">
        <w:rPr>
          <w:rFonts w:ascii="Times New Roman" w:hAnsi="Times New Roman" w:cs="Times New Roman"/>
          <w:sz w:val="24"/>
          <w:szCs w:val="24"/>
        </w:rPr>
        <w:t>открыты</w:t>
      </w:r>
      <w:r w:rsidR="00C73E49">
        <w:rPr>
          <w:rFonts w:ascii="Times New Roman" w:hAnsi="Times New Roman" w:cs="Times New Roman"/>
          <w:sz w:val="24"/>
          <w:szCs w:val="24"/>
        </w:rPr>
        <w:t>е</w:t>
      </w:r>
      <w:r w:rsidR="006E6AD2" w:rsidRPr="009559D4">
        <w:rPr>
          <w:rFonts w:ascii="Times New Roman" w:hAnsi="Times New Roman" w:cs="Times New Roman"/>
          <w:sz w:val="24"/>
          <w:szCs w:val="24"/>
        </w:rPr>
        <w:t xml:space="preserve"> аукцион</w:t>
      </w:r>
      <w:r w:rsidR="00C73E49">
        <w:rPr>
          <w:rFonts w:ascii="Times New Roman" w:hAnsi="Times New Roman" w:cs="Times New Roman"/>
          <w:sz w:val="24"/>
          <w:szCs w:val="24"/>
        </w:rPr>
        <w:t>ы</w:t>
      </w:r>
      <w:r w:rsidR="006E6AD2" w:rsidRPr="009559D4">
        <w:rPr>
          <w:rFonts w:ascii="Times New Roman" w:hAnsi="Times New Roman" w:cs="Times New Roman"/>
          <w:sz w:val="24"/>
          <w:szCs w:val="24"/>
        </w:rPr>
        <w:t xml:space="preserve"> в электронной форме</w:t>
      </w:r>
      <w:r w:rsidR="00047B50">
        <w:rPr>
          <w:rFonts w:ascii="Times New Roman" w:hAnsi="Times New Roman" w:cs="Times New Roman"/>
          <w:sz w:val="24"/>
          <w:szCs w:val="24"/>
        </w:rPr>
        <w:t xml:space="preserve"> </w:t>
      </w:r>
      <w:r w:rsidR="006E6AD2" w:rsidRPr="009559D4">
        <w:rPr>
          <w:rFonts w:ascii="Times New Roman" w:hAnsi="Times New Roman" w:cs="Times New Roman"/>
          <w:sz w:val="24"/>
          <w:szCs w:val="24"/>
        </w:rPr>
        <w:t>по продаже</w:t>
      </w:r>
      <w:r w:rsidR="00C73E49" w:rsidRPr="00C73E49">
        <w:rPr>
          <w:rFonts w:ascii="Times New Roman" w:hAnsi="Times New Roman" w:cs="Times New Roman"/>
          <w:sz w:val="24"/>
          <w:szCs w:val="24"/>
        </w:rPr>
        <w:t xml:space="preserve">  находящегося  в собственности Ярославского муниципального района Ярославской области муниципального имущества</w:t>
      </w:r>
      <w:r w:rsidR="003E6EAC">
        <w:rPr>
          <w:rFonts w:ascii="Times New Roman" w:hAnsi="Times New Roman" w:cs="Times New Roman"/>
          <w:sz w:val="24"/>
          <w:szCs w:val="24"/>
        </w:rPr>
        <w:t>, расположенного</w:t>
      </w:r>
      <w:r w:rsidR="003E6EAC" w:rsidRPr="003E6EAC">
        <w:rPr>
          <w:rFonts w:ascii="Times New Roman" w:hAnsi="Times New Roman" w:cs="Times New Roman"/>
          <w:sz w:val="24"/>
          <w:szCs w:val="24"/>
        </w:rPr>
        <w:t xml:space="preserve"> </w:t>
      </w:r>
      <w:r w:rsidR="003E6EAC" w:rsidRPr="00C73E49">
        <w:rPr>
          <w:rFonts w:ascii="Times New Roman" w:hAnsi="Times New Roman" w:cs="Times New Roman"/>
          <w:sz w:val="24"/>
          <w:szCs w:val="24"/>
        </w:rPr>
        <w:t xml:space="preserve">по адресу: </w:t>
      </w:r>
      <w:proofErr w:type="gramStart"/>
      <w:r w:rsidR="003E6EAC" w:rsidRPr="00C73E49">
        <w:rPr>
          <w:rFonts w:ascii="Times New Roman" w:hAnsi="Times New Roman" w:cs="Times New Roman"/>
          <w:sz w:val="24"/>
          <w:szCs w:val="24"/>
        </w:rPr>
        <w:t xml:space="preserve">Ярославская область, Ярославский район, </w:t>
      </w:r>
      <w:proofErr w:type="spellStart"/>
      <w:r w:rsidR="003E6EAC" w:rsidRPr="00C73E49">
        <w:rPr>
          <w:rFonts w:ascii="Times New Roman" w:hAnsi="Times New Roman" w:cs="Times New Roman"/>
          <w:sz w:val="24"/>
          <w:szCs w:val="24"/>
        </w:rPr>
        <w:t>Ме</w:t>
      </w:r>
      <w:r w:rsidR="003E6EAC">
        <w:rPr>
          <w:rFonts w:ascii="Times New Roman" w:hAnsi="Times New Roman" w:cs="Times New Roman"/>
          <w:sz w:val="24"/>
          <w:szCs w:val="24"/>
        </w:rPr>
        <w:t>ленковский</w:t>
      </w:r>
      <w:proofErr w:type="spellEnd"/>
      <w:r w:rsidR="003E6EAC">
        <w:rPr>
          <w:rFonts w:ascii="Times New Roman" w:hAnsi="Times New Roman" w:cs="Times New Roman"/>
          <w:sz w:val="24"/>
          <w:szCs w:val="24"/>
        </w:rPr>
        <w:t xml:space="preserve"> сельский округ,  </w:t>
      </w:r>
      <w:r w:rsidR="003E6EAC" w:rsidRPr="00C73E49">
        <w:rPr>
          <w:rFonts w:ascii="Times New Roman" w:hAnsi="Times New Roman" w:cs="Times New Roman"/>
          <w:sz w:val="24"/>
          <w:szCs w:val="24"/>
        </w:rPr>
        <w:t>пос. Козьмо</w:t>
      </w:r>
      <w:r w:rsidR="003E6EAC">
        <w:rPr>
          <w:rFonts w:ascii="Times New Roman" w:hAnsi="Times New Roman" w:cs="Times New Roman"/>
          <w:sz w:val="24"/>
          <w:szCs w:val="24"/>
        </w:rPr>
        <w:t>демьянск, ул. Центральная, д. 4, а именно:</w:t>
      </w:r>
      <w:proofErr w:type="gramEnd"/>
    </w:p>
    <w:p w:rsidR="00727FA5" w:rsidRDefault="003622E8" w:rsidP="00727FA5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нежилых помещений </w:t>
      </w:r>
      <w:r w:rsidR="00727FA5">
        <w:rPr>
          <w:rFonts w:ascii="Times New Roman" w:hAnsi="Times New Roman" w:cs="Times New Roman"/>
          <w:sz w:val="24"/>
          <w:szCs w:val="24"/>
        </w:rPr>
        <w:t xml:space="preserve">первого этажа </w:t>
      </w:r>
      <w:r w:rsidR="00727FA5" w:rsidRPr="00C73E49">
        <w:rPr>
          <w:rFonts w:ascii="Times New Roman" w:hAnsi="Times New Roman" w:cs="Times New Roman"/>
          <w:sz w:val="24"/>
          <w:szCs w:val="24"/>
        </w:rPr>
        <w:t>№ 1</w:t>
      </w:r>
      <w:r w:rsidR="00727FA5">
        <w:rPr>
          <w:rFonts w:ascii="Times New Roman" w:hAnsi="Times New Roman" w:cs="Times New Roman"/>
          <w:sz w:val="24"/>
          <w:szCs w:val="24"/>
        </w:rPr>
        <w:t xml:space="preserve">-8, </w:t>
      </w:r>
      <w:r w:rsidR="00727FA5" w:rsidRPr="00C73E49">
        <w:rPr>
          <w:rFonts w:ascii="Times New Roman" w:hAnsi="Times New Roman" w:cs="Times New Roman"/>
          <w:sz w:val="24"/>
          <w:szCs w:val="24"/>
        </w:rPr>
        <w:t>кад</w:t>
      </w:r>
      <w:r w:rsidR="00727FA5">
        <w:rPr>
          <w:rFonts w:ascii="Times New Roman" w:hAnsi="Times New Roman" w:cs="Times New Roman"/>
          <w:sz w:val="24"/>
          <w:szCs w:val="24"/>
        </w:rPr>
        <w:t>астровый номер 76:17:168201:1351, общей площадью 70,6</w:t>
      </w:r>
      <w:r w:rsidR="00727FA5" w:rsidRPr="00C73E49">
        <w:rPr>
          <w:rFonts w:ascii="Times New Roman" w:hAnsi="Times New Roman" w:cs="Times New Roman"/>
          <w:sz w:val="24"/>
          <w:szCs w:val="24"/>
        </w:rPr>
        <w:t xml:space="preserve"> кв</w:t>
      </w:r>
      <w:r w:rsidR="00727FA5">
        <w:rPr>
          <w:rFonts w:ascii="Times New Roman" w:hAnsi="Times New Roman" w:cs="Times New Roman"/>
          <w:sz w:val="24"/>
          <w:szCs w:val="24"/>
        </w:rPr>
        <w:t>.</w:t>
      </w:r>
      <w:r w:rsidR="00727FA5" w:rsidRPr="00C73E49">
        <w:rPr>
          <w:rFonts w:ascii="Times New Roman" w:hAnsi="Times New Roman" w:cs="Times New Roman"/>
          <w:sz w:val="24"/>
          <w:szCs w:val="24"/>
        </w:rPr>
        <w:t xml:space="preserve"> метр</w:t>
      </w:r>
      <w:r w:rsidR="00727FA5">
        <w:rPr>
          <w:rFonts w:ascii="Times New Roman" w:hAnsi="Times New Roman" w:cs="Times New Roman"/>
          <w:sz w:val="24"/>
          <w:szCs w:val="24"/>
        </w:rPr>
        <w:t xml:space="preserve">ов (извещение № </w:t>
      </w:r>
      <w:r w:rsidR="00727FA5"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>22000149210000000</w:t>
      </w:r>
      <w:r w:rsidR="00FF680A">
        <w:rPr>
          <w:rFonts w:ascii="Times New Roman" w:eastAsia="Times New Roman" w:hAnsi="Times New Roman" w:cs="Times New Roman"/>
          <w:sz w:val="24"/>
          <w:szCs w:val="20"/>
          <w:lang w:eastAsia="ar-SA"/>
        </w:rPr>
        <w:t>935</w:t>
      </w:r>
      <w:r w:rsidR="00727FA5"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>, лот № 1</w:t>
      </w:r>
      <w:r w:rsidR="00727FA5">
        <w:rPr>
          <w:rFonts w:ascii="Times New Roman" w:eastAsia="Times New Roman" w:hAnsi="Times New Roman" w:cs="Times New Roman"/>
          <w:sz w:val="24"/>
          <w:szCs w:val="20"/>
          <w:lang w:eastAsia="ar-SA"/>
        </w:rPr>
        <w:t>),</w:t>
      </w:r>
    </w:p>
    <w:p w:rsidR="00727FA5" w:rsidRDefault="00555DE9" w:rsidP="00727FA5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C73E49" w:rsidRPr="00C73E49">
        <w:rPr>
          <w:rFonts w:ascii="Times New Roman" w:hAnsi="Times New Roman" w:cs="Times New Roman"/>
          <w:sz w:val="24"/>
          <w:szCs w:val="24"/>
        </w:rPr>
        <w:t>не</w:t>
      </w:r>
      <w:r>
        <w:rPr>
          <w:rFonts w:ascii="Times New Roman" w:hAnsi="Times New Roman" w:cs="Times New Roman"/>
          <w:sz w:val="24"/>
          <w:szCs w:val="24"/>
        </w:rPr>
        <w:t xml:space="preserve">жилых помещений  первого этажа </w:t>
      </w:r>
      <w:r w:rsidR="00C73E49" w:rsidRPr="00C73E49">
        <w:rPr>
          <w:rFonts w:ascii="Times New Roman" w:hAnsi="Times New Roman" w:cs="Times New Roman"/>
          <w:sz w:val="24"/>
          <w:szCs w:val="24"/>
        </w:rPr>
        <w:t>№ 1</w:t>
      </w:r>
      <w:r w:rsidR="00C73E49">
        <w:rPr>
          <w:rFonts w:ascii="Times New Roman" w:hAnsi="Times New Roman" w:cs="Times New Roman"/>
          <w:sz w:val="24"/>
          <w:szCs w:val="24"/>
        </w:rPr>
        <w:t>5-22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C73E49" w:rsidRPr="00C73E49">
        <w:rPr>
          <w:rFonts w:ascii="Times New Roman" w:hAnsi="Times New Roman" w:cs="Times New Roman"/>
          <w:sz w:val="24"/>
          <w:szCs w:val="24"/>
        </w:rPr>
        <w:t>кад</w:t>
      </w:r>
      <w:r w:rsidR="00C73E49">
        <w:rPr>
          <w:rFonts w:ascii="Times New Roman" w:hAnsi="Times New Roman" w:cs="Times New Roman"/>
          <w:sz w:val="24"/>
          <w:szCs w:val="24"/>
        </w:rPr>
        <w:t>астровый номер 76:17:168201:1350, общей   площадью 83,4</w:t>
      </w:r>
      <w:r w:rsidR="00C73E49" w:rsidRPr="00C73E49">
        <w:rPr>
          <w:rFonts w:ascii="Times New Roman" w:hAnsi="Times New Roman" w:cs="Times New Roman"/>
          <w:sz w:val="24"/>
          <w:szCs w:val="24"/>
        </w:rPr>
        <w:t xml:space="preserve">  кв</w:t>
      </w:r>
      <w:r w:rsidR="00727FA5">
        <w:rPr>
          <w:rFonts w:ascii="Times New Roman" w:hAnsi="Times New Roman" w:cs="Times New Roman"/>
          <w:sz w:val="24"/>
          <w:szCs w:val="24"/>
        </w:rPr>
        <w:t>.</w:t>
      </w:r>
      <w:r w:rsidR="00C73E49" w:rsidRPr="00C73E49">
        <w:rPr>
          <w:rFonts w:ascii="Times New Roman" w:hAnsi="Times New Roman" w:cs="Times New Roman"/>
          <w:sz w:val="24"/>
          <w:szCs w:val="24"/>
        </w:rPr>
        <w:t xml:space="preserve">  метр</w:t>
      </w:r>
      <w:r w:rsidR="003E6EAC">
        <w:rPr>
          <w:rFonts w:ascii="Times New Roman" w:hAnsi="Times New Roman" w:cs="Times New Roman"/>
          <w:sz w:val="24"/>
          <w:szCs w:val="24"/>
        </w:rPr>
        <w:t>а</w:t>
      </w:r>
      <w:r w:rsidR="00727FA5">
        <w:rPr>
          <w:rFonts w:ascii="Times New Roman" w:hAnsi="Times New Roman" w:cs="Times New Roman"/>
          <w:sz w:val="24"/>
          <w:szCs w:val="24"/>
        </w:rPr>
        <w:t xml:space="preserve"> (извещение № </w:t>
      </w:r>
      <w:r w:rsidR="00727FA5"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>22000149210000000</w:t>
      </w:r>
      <w:r w:rsidR="00FF680A">
        <w:rPr>
          <w:rFonts w:ascii="Times New Roman" w:eastAsia="Times New Roman" w:hAnsi="Times New Roman" w:cs="Times New Roman"/>
          <w:sz w:val="24"/>
          <w:szCs w:val="20"/>
          <w:lang w:eastAsia="ar-SA"/>
        </w:rPr>
        <w:t>934</w:t>
      </w:r>
      <w:r w:rsidR="00727FA5"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>, лот № 1</w:t>
      </w:r>
      <w:r w:rsidR="00727FA5">
        <w:rPr>
          <w:rFonts w:ascii="Times New Roman" w:eastAsia="Times New Roman" w:hAnsi="Times New Roman" w:cs="Times New Roman"/>
          <w:sz w:val="24"/>
          <w:szCs w:val="20"/>
          <w:lang w:eastAsia="ar-SA"/>
        </w:rPr>
        <w:t>)</w:t>
      </w:r>
      <w:r w:rsidR="00727FA5">
        <w:rPr>
          <w:rFonts w:ascii="Times New Roman" w:hAnsi="Times New Roman" w:cs="Times New Roman"/>
          <w:sz w:val="24"/>
          <w:szCs w:val="24"/>
        </w:rPr>
        <w:t>,</w:t>
      </w:r>
    </w:p>
    <w:p w:rsidR="00727FA5" w:rsidRDefault="00555DE9" w:rsidP="00727FA5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7C6398" w:rsidRPr="00C73E49">
        <w:rPr>
          <w:rFonts w:ascii="Times New Roman" w:hAnsi="Times New Roman" w:cs="Times New Roman"/>
          <w:sz w:val="24"/>
          <w:szCs w:val="24"/>
        </w:rPr>
        <w:t>нежил</w:t>
      </w:r>
      <w:r>
        <w:rPr>
          <w:rFonts w:ascii="Times New Roman" w:hAnsi="Times New Roman" w:cs="Times New Roman"/>
          <w:sz w:val="24"/>
          <w:szCs w:val="24"/>
        </w:rPr>
        <w:t xml:space="preserve">ых помещений  первого этажа </w:t>
      </w:r>
      <w:r w:rsidR="007C6398">
        <w:rPr>
          <w:rFonts w:ascii="Times New Roman" w:hAnsi="Times New Roman" w:cs="Times New Roman"/>
          <w:sz w:val="24"/>
          <w:szCs w:val="24"/>
        </w:rPr>
        <w:t>№ 24-32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7C6398" w:rsidRPr="00C73E49">
        <w:rPr>
          <w:rFonts w:ascii="Times New Roman" w:hAnsi="Times New Roman" w:cs="Times New Roman"/>
          <w:sz w:val="24"/>
          <w:szCs w:val="24"/>
        </w:rPr>
        <w:t>кад</w:t>
      </w:r>
      <w:r w:rsidR="007C6398">
        <w:rPr>
          <w:rFonts w:ascii="Times New Roman" w:hAnsi="Times New Roman" w:cs="Times New Roman"/>
          <w:sz w:val="24"/>
          <w:szCs w:val="24"/>
        </w:rPr>
        <w:t>астровый номер 76:17:168201:1429,</w:t>
      </w:r>
      <w:r w:rsidR="003E6EAC" w:rsidRPr="003E6EAC">
        <w:rPr>
          <w:rFonts w:ascii="Times New Roman" w:hAnsi="Times New Roman" w:cs="Times New Roman"/>
          <w:sz w:val="24"/>
          <w:szCs w:val="24"/>
        </w:rPr>
        <w:t xml:space="preserve"> </w:t>
      </w:r>
      <w:r w:rsidR="003E6EAC">
        <w:rPr>
          <w:rFonts w:ascii="Times New Roman" w:hAnsi="Times New Roman" w:cs="Times New Roman"/>
          <w:sz w:val="24"/>
          <w:szCs w:val="24"/>
        </w:rPr>
        <w:t>общей   площадью 90,5</w:t>
      </w:r>
      <w:r w:rsidR="003E6EAC" w:rsidRPr="00C73E49">
        <w:rPr>
          <w:rFonts w:ascii="Times New Roman" w:hAnsi="Times New Roman" w:cs="Times New Roman"/>
          <w:sz w:val="24"/>
          <w:szCs w:val="24"/>
        </w:rPr>
        <w:t xml:space="preserve">  кв</w:t>
      </w:r>
      <w:r w:rsidR="00727FA5">
        <w:rPr>
          <w:rFonts w:ascii="Times New Roman" w:hAnsi="Times New Roman" w:cs="Times New Roman"/>
          <w:sz w:val="24"/>
          <w:szCs w:val="24"/>
        </w:rPr>
        <w:t>.</w:t>
      </w:r>
      <w:r w:rsidR="003E6EAC" w:rsidRPr="00C73E49">
        <w:rPr>
          <w:rFonts w:ascii="Times New Roman" w:hAnsi="Times New Roman" w:cs="Times New Roman"/>
          <w:sz w:val="24"/>
          <w:szCs w:val="24"/>
        </w:rPr>
        <w:t xml:space="preserve"> метр</w:t>
      </w:r>
      <w:r w:rsidR="00727FA5">
        <w:rPr>
          <w:rFonts w:ascii="Times New Roman" w:hAnsi="Times New Roman" w:cs="Times New Roman"/>
          <w:sz w:val="24"/>
          <w:szCs w:val="24"/>
        </w:rPr>
        <w:t xml:space="preserve">а (извещение № </w:t>
      </w:r>
      <w:r w:rsidR="00727FA5"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>22000149210000000</w:t>
      </w:r>
      <w:r w:rsidR="00FF680A">
        <w:rPr>
          <w:rFonts w:ascii="Times New Roman" w:eastAsia="Times New Roman" w:hAnsi="Times New Roman" w:cs="Times New Roman"/>
          <w:sz w:val="24"/>
          <w:szCs w:val="20"/>
          <w:lang w:eastAsia="ar-SA"/>
        </w:rPr>
        <w:t>936</w:t>
      </w:r>
      <w:r w:rsidR="00727FA5"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>, лот № 1</w:t>
      </w:r>
      <w:r w:rsidR="00727FA5">
        <w:rPr>
          <w:rFonts w:ascii="Times New Roman" w:eastAsia="Times New Roman" w:hAnsi="Times New Roman" w:cs="Times New Roman"/>
          <w:sz w:val="24"/>
          <w:szCs w:val="20"/>
          <w:lang w:eastAsia="ar-SA"/>
        </w:rPr>
        <w:t>),</w:t>
      </w:r>
    </w:p>
    <w:p w:rsidR="006E6AD2" w:rsidRPr="009559D4" w:rsidRDefault="003E6EAC" w:rsidP="00E10DC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н</w:t>
      </w:r>
      <w:r w:rsidR="00C73E49" w:rsidRPr="00C73E49">
        <w:rPr>
          <w:rFonts w:ascii="Times New Roman" w:hAnsi="Times New Roman" w:cs="Times New Roman"/>
          <w:sz w:val="24"/>
          <w:szCs w:val="24"/>
        </w:rPr>
        <w:t>азначенны</w:t>
      </w:r>
      <w:r>
        <w:rPr>
          <w:rFonts w:ascii="Times New Roman" w:hAnsi="Times New Roman" w:cs="Times New Roman"/>
          <w:sz w:val="24"/>
          <w:szCs w:val="24"/>
        </w:rPr>
        <w:t>е</w:t>
      </w:r>
      <w:r w:rsidR="00C73E49" w:rsidRPr="00C73E49">
        <w:rPr>
          <w:rFonts w:ascii="Times New Roman" w:hAnsi="Times New Roman" w:cs="Times New Roman"/>
          <w:sz w:val="24"/>
          <w:szCs w:val="24"/>
        </w:rPr>
        <w:t xml:space="preserve"> </w:t>
      </w:r>
      <w:r w:rsidR="00FF680A">
        <w:rPr>
          <w:rFonts w:ascii="Times New Roman" w:hAnsi="Times New Roman" w:cs="Times New Roman"/>
          <w:sz w:val="24"/>
          <w:szCs w:val="24"/>
        </w:rPr>
        <w:t>на 01</w:t>
      </w:r>
      <w:r>
        <w:rPr>
          <w:rFonts w:ascii="Times New Roman" w:hAnsi="Times New Roman" w:cs="Times New Roman"/>
          <w:sz w:val="24"/>
          <w:szCs w:val="24"/>
        </w:rPr>
        <w:t>.</w:t>
      </w:r>
      <w:r w:rsidR="00FF680A">
        <w:rPr>
          <w:rFonts w:ascii="Times New Roman" w:hAnsi="Times New Roman" w:cs="Times New Roman"/>
          <w:sz w:val="24"/>
          <w:szCs w:val="24"/>
        </w:rPr>
        <w:t>07</w:t>
      </w:r>
      <w:r w:rsidR="00727FA5">
        <w:rPr>
          <w:rFonts w:ascii="Times New Roman" w:hAnsi="Times New Roman" w:cs="Times New Roman"/>
          <w:sz w:val="24"/>
          <w:szCs w:val="24"/>
        </w:rPr>
        <w:t>.2024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55E8D">
        <w:rPr>
          <w:rFonts w:ascii="Times New Roman" w:hAnsi="Times New Roman" w:cs="Times New Roman"/>
          <w:sz w:val="24"/>
          <w:szCs w:val="24"/>
        </w:rPr>
        <w:t xml:space="preserve">года </w:t>
      </w:r>
      <w:r>
        <w:rPr>
          <w:rFonts w:ascii="Times New Roman" w:hAnsi="Times New Roman" w:cs="Times New Roman"/>
          <w:sz w:val="24"/>
          <w:szCs w:val="24"/>
        </w:rPr>
        <w:t>на</w:t>
      </w:r>
      <w:r w:rsidR="00C73E49" w:rsidRPr="00C73E49">
        <w:rPr>
          <w:rFonts w:ascii="Times New Roman" w:hAnsi="Times New Roman" w:cs="Times New Roman"/>
          <w:sz w:val="24"/>
          <w:szCs w:val="24"/>
        </w:rPr>
        <w:t xml:space="preserve"> </w:t>
      </w:r>
      <w:r w:rsidR="00727FA5">
        <w:rPr>
          <w:rFonts w:ascii="Times New Roman" w:hAnsi="Times New Roman" w:cs="Times New Roman"/>
          <w:sz w:val="24"/>
          <w:szCs w:val="24"/>
        </w:rPr>
        <w:t>09 час.</w:t>
      </w:r>
      <w:r w:rsidR="00727FA5" w:rsidRPr="00727FA5">
        <w:rPr>
          <w:rFonts w:ascii="Times New Roman" w:hAnsi="Times New Roman" w:cs="Times New Roman"/>
          <w:sz w:val="24"/>
          <w:szCs w:val="24"/>
        </w:rPr>
        <w:t xml:space="preserve"> </w:t>
      </w:r>
      <w:r w:rsidR="00727FA5" w:rsidRPr="00C73E49">
        <w:rPr>
          <w:rFonts w:ascii="Times New Roman" w:hAnsi="Times New Roman" w:cs="Times New Roman"/>
          <w:sz w:val="24"/>
          <w:szCs w:val="24"/>
        </w:rPr>
        <w:t>00 мин.</w:t>
      </w:r>
      <w:r w:rsidR="00727FA5">
        <w:rPr>
          <w:rFonts w:ascii="Times New Roman" w:hAnsi="Times New Roman" w:cs="Times New Roman"/>
          <w:sz w:val="24"/>
          <w:szCs w:val="24"/>
        </w:rPr>
        <w:t>,</w:t>
      </w:r>
      <w:r w:rsidR="00E86DAE">
        <w:rPr>
          <w:rFonts w:ascii="Times New Roman" w:hAnsi="Times New Roman" w:cs="Times New Roman"/>
          <w:sz w:val="24"/>
          <w:szCs w:val="24"/>
        </w:rPr>
        <w:t>10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73E49" w:rsidRPr="00C73E49">
        <w:rPr>
          <w:rFonts w:ascii="Times New Roman" w:hAnsi="Times New Roman" w:cs="Times New Roman"/>
          <w:sz w:val="24"/>
          <w:szCs w:val="24"/>
        </w:rPr>
        <w:t>час. 00 мин.</w:t>
      </w:r>
      <w:r w:rsidR="00E86DAE">
        <w:rPr>
          <w:rFonts w:ascii="Times New Roman" w:hAnsi="Times New Roman" w:cs="Times New Roman"/>
          <w:sz w:val="24"/>
          <w:szCs w:val="24"/>
        </w:rPr>
        <w:t xml:space="preserve"> и</w:t>
      </w:r>
      <w:r w:rsidR="00C73E49" w:rsidRPr="00C73E4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 1</w:t>
      </w:r>
      <w:r w:rsidR="00E86DAE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 час.</w:t>
      </w:r>
      <w:r w:rsidR="00E10DC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00 мин. соответственно</w:t>
      </w:r>
      <w:r w:rsidR="00DF12C4" w:rsidRPr="009559D4">
        <w:rPr>
          <w:rFonts w:ascii="Times New Roman" w:hAnsi="Times New Roman" w:cs="Times New Roman"/>
          <w:sz w:val="24"/>
          <w:szCs w:val="24"/>
        </w:rPr>
        <w:t>,</w:t>
      </w:r>
      <w:r w:rsidR="001B3149">
        <w:rPr>
          <w:rFonts w:ascii="Times New Roman" w:hAnsi="Times New Roman" w:cs="Times New Roman"/>
          <w:sz w:val="24"/>
          <w:szCs w:val="24"/>
        </w:rPr>
        <w:t xml:space="preserve"> </w:t>
      </w:r>
      <w:r w:rsidR="00DF12C4" w:rsidRPr="009559D4">
        <w:rPr>
          <w:rFonts w:ascii="Times New Roman" w:hAnsi="Times New Roman" w:cs="Times New Roman"/>
          <w:sz w:val="24"/>
          <w:szCs w:val="24"/>
        </w:rPr>
        <w:t>призна</w:t>
      </w:r>
      <w:r w:rsidR="00863E37">
        <w:rPr>
          <w:rFonts w:ascii="Times New Roman" w:hAnsi="Times New Roman" w:cs="Times New Roman"/>
          <w:sz w:val="24"/>
          <w:szCs w:val="24"/>
        </w:rPr>
        <w:t>ю</w:t>
      </w:r>
      <w:r w:rsidR="00DF12C4" w:rsidRPr="009559D4">
        <w:rPr>
          <w:rFonts w:ascii="Times New Roman" w:hAnsi="Times New Roman" w:cs="Times New Roman"/>
          <w:sz w:val="24"/>
          <w:szCs w:val="24"/>
        </w:rPr>
        <w:t>тся  несостоявшим</w:t>
      </w:r>
      <w:r w:rsidR="00863E37">
        <w:rPr>
          <w:rFonts w:ascii="Times New Roman" w:hAnsi="Times New Roman" w:cs="Times New Roman"/>
          <w:sz w:val="24"/>
          <w:szCs w:val="24"/>
        </w:rPr>
        <w:t>и</w:t>
      </w:r>
      <w:r w:rsidR="00DF12C4" w:rsidRPr="009559D4">
        <w:rPr>
          <w:rFonts w:ascii="Times New Roman" w:hAnsi="Times New Roman" w:cs="Times New Roman"/>
          <w:sz w:val="24"/>
          <w:szCs w:val="24"/>
        </w:rPr>
        <w:t xml:space="preserve">ся </w:t>
      </w:r>
      <w:r w:rsidR="001B3149">
        <w:rPr>
          <w:rFonts w:ascii="Times New Roman" w:hAnsi="Times New Roman" w:cs="Times New Roman"/>
          <w:sz w:val="24"/>
          <w:szCs w:val="24"/>
        </w:rPr>
        <w:t xml:space="preserve"> </w:t>
      </w:r>
      <w:r w:rsidR="00DF12C4" w:rsidRPr="009559D4">
        <w:rPr>
          <w:rFonts w:ascii="Times New Roman" w:hAnsi="Times New Roman" w:cs="Times New Roman"/>
          <w:sz w:val="24"/>
          <w:szCs w:val="24"/>
        </w:rPr>
        <w:t>на основании</w:t>
      </w:r>
      <w:r w:rsidR="006E6AD2" w:rsidRPr="009559D4">
        <w:rPr>
          <w:rFonts w:ascii="Times New Roman" w:hAnsi="Times New Roman" w:cs="Times New Roman"/>
          <w:sz w:val="24"/>
          <w:szCs w:val="24"/>
        </w:rPr>
        <w:t xml:space="preserve">  подпункта  а)  пункта 44  Положения об организации и проведении продажи государственного или муниципального имущества в электронной форме</w:t>
      </w:r>
      <w:r w:rsidR="001B3149">
        <w:rPr>
          <w:rFonts w:ascii="Times New Roman" w:hAnsi="Times New Roman" w:cs="Times New Roman"/>
          <w:sz w:val="24"/>
          <w:szCs w:val="24"/>
        </w:rPr>
        <w:t xml:space="preserve">, утвержденного постановлением </w:t>
      </w:r>
      <w:r w:rsidR="006E6AD2" w:rsidRPr="009559D4">
        <w:rPr>
          <w:rFonts w:ascii="Times New Roman" w:hAnsi="Times New Roman" w:cs="Times New Roman"/>
          <w:sz w:val="24"/>
          <w:szCs w:val="24"/>
        </w:rPr>
        <w:t>Правительства Росс</w:t>
      </w:r>
      <w:r w:rsidR="00776F63">
        <w:rPr>
          <w:rFonts w:ascii="Times New Roman" w:hAnsi="Times New Roman" w:cs="Times New Roman"/>
          <w:sz w:val="24"/>
          <w:szCs w:val="24"/>
        </w:rPr>
        <w:t xml:space="preserve">ийской Федерации от 27.08.2012 </w:t>
      </w:r>
      <w:r w:rsidR="006E6AD2" w:rsidRPr="009559D4">
        <w:rPr>
          <w:rFonts w:ascii="Times New Roman" w:hAnsi="Times New Roman" w:cs="Times New Roman"/>
          <w:sz w:val="24"/>
          <w:szCs w:val="24"/>
        </w:rPr>
        <w:t>№ 860,  в связи с тем, что по окончании срока подачи  заявок  на</w:t>
      </w:r>
      <w:proofErr w:type="gramEnd"/>
      <w:r w:rsidR="006E6AD2" w:rsidRPr="009559D4">
        <w:rPr>
          <w:rFonts w:ascii="Times New Roman" w:hAnsi="Times New Roman" w:cs="Times New Roman"/>
          <w:sz w:val="24"/>
          <w:szCs w:val="24"/>
        </w:rPr>
        <w:t xml:space="preserve"> участие в аукцион</w:t>
      </w:r>
      <w:r w:rsidR="00863E37">
        <w:rPr>
          <w:rFonts w:ascii="Times New Roman" w:hAnsi="Times New Roman" w:cs="Times New Roman"/>
          <w:sz w:val="24"/>
          <w:szCs w:val="24"/>
        </w:rPr>
        <w:t>ах</w:t>
      </w:r>
      <w:r w:rsidR="006E6AD2" w:rsidRPr="009559D4">
        <w:rPr>
          <w:rFonts w:ascii="Times New Roman" w:hAnsi="Times New Roman" w:cs="Times New Roman"/>
          <w:sz w:val="24"/>
          <w:szCs w:val="24"/>
        </w:rPr>
        <w:t xml:space="preserve"> не подано </w:t>
      </w:r>
      <w:r w:rsidR="009559D4">
        <w:rPr>
          <w:rFonts w:ascii="Times New Roman" w:hAnsi="Times New Roman" w:cs="Times New Roman"/>
          <w:sz w:val="24"/>
          <w:szCs w:val="24"/>
        </w:rPr>
        <w:t>ни одной заявки.</w:t>
      </w:r>
    </w:p>
    <w:p w:rsidR="006E6AD2" w:rsidRPr="009559D4" w:rsidRDefault="006E6AD2" w:rsidP="00D25861">
      <w:pPr>
        <w:tabs>
          <w:tab w:val="left" w:pos="284"/>
        </w:tabs>
        <w:spacing w:line="20" w:lineRule="atLeast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776F63" w:rsidRDefault="00FB0C29" w:rsidP="00760172">
      <w:pPr>
        <w:pStyle w:val="a3"/>
        <w:tabs>
          <w:tab w:val="left" w:pos="426"/>
        </w:tabs>
        <w:ind w:right="-1" w:firstLine="360"/>
        <w:jc w:val="right"/>
        <w:rPr>
          <w:sz w:val="24"/>
        </w:rPr>
      </w:pPr>
      <w:r>
        <w:rPr>
          <w:sz w:val="24"/>
        </w:rPr>
        <w:t xml:space="preserve">                                      </w:t>
      </w:r>
      <w:r w:rsidR="00863E37">
        <w:rPr>
          <w:sz w:val="24"/>
        </w:rPr>
        <w:t xml:space="preserve">           Н</w:t>
      </w:r>
      <w:r w:rsidR="00B1796B">
        <w:rPr>
          <w:sz w:val="24"/>
        </w:rPr>
        <w:t>ачальник</w:t>
      </w:r>
      <w:r w:rsidR="00863E37">
        <w:rPr>
          <w:sz w:val="24"/>
        </w:rPr>
        <w:t xml:space="preserve"> УГИЗО Администрации ЯМР </w:t>
      </w:r>
      <w:r w:rsidR="00776F63">
        <w:rPr>
          <w:sz w:val="24"/>
        </w:rPr>
        <w:t xml:space="preserve"> </w:t>
      </w:r>
    </w:p>
    <w:p w:rsidR="00E25848" w:rsidRDefault="00863E37" w:rsidP="00760172">
      <w:pPr>
        <w:pStyle w:val="a3"/>
        <w:tabs>
          <w:tab w:val="left" w:pos="426"/>
        </w:tabs>
        <w:ind w:right="-1" w:firstLine="360"/>
        <w:jc w:val="right"/>
        <w:rPr>
          <w:sz w:val="24"/>
        </w:rPr>
      </w:pPr>
      <w:r>
        <w:rPr>
          <w:sz w:val="24"/>
        </w:rPr>
        <w:t>М.Н</w:t>
      </w:r>
      <w:r w:rsidR="00D64338">
        <w:rPr>
          <w:sz w:val="24"/>
        </w:rPr>
        <w:t xml:space="preserve">. </w:t>
      </w:r>
      <w:r w:rsidR="00760172">
        <w:rPr>
          <w:sz w:val="24"/>
        </w:rPr>
        <w:t>Пав</w:t>
      </w:r>
      <w:r>
        <w:rPr>
          <w:sz w:val="24"/>
        </w:rPr>
        <w:t>лушин</w:t>
      </w:r>
      <w:r w:rsidR="00760172">
        <w:rPr>
          <w:sz w:val="24"/>
        </w:rPr>
        <w:t xml:space="preserve"> </w:t>
      </w:r>
    </w:p>
    <w:sectPr w:rsidR="00E25848" w:rsidSect="00B569BA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savePreviewPicture/>
  <w:compat/>
  <w:rsids>
    <w:rsidRoot w:val="00BC0AEE"/>
    <w:rsid w:val="00031C82"/>
    <w:rsid w:val="00047B50"/>
    <w:rsid w:val="000C7144"/>
    <w:rsid w:val="00131C6B"/>
    <w:rsid w:val="00147571"/>
    <w:rsid w:val="00155E8D"/>
    <w:rsid w:val="00166100"/>
    <w:rsid w:val="00176C81"/>
    <w:rsid w:val="0018317C"/>
    <w:rsid w:val="001B3149"/>
    <w:rsid w:val="0021125D"/>
    <w:rsid w:val="00237E86"/>
    <w:rsid w:val="002D3F20"/>
    <w:rsid w:val="00345002"/>
    <w:rsid w:val="003622E8"/>
    <w:rsid w:val="003A2CF9"/>
    <w:rsid w:val="003C0290"/>
    <w:rsid w:val="003E0936"/>
    <w:rsid w:val="003E6EAC"/>
    <w:rsid w:val="004035CF"/>
    <w:rsid w:val="00414292"/>
    <w:rsid w:val="00471D67"/>
    <w:rsid w:val="004B6512"/>
    <w:rsid w:val="004F0C59"/>
    <w:rsid w:val="00503C21"/>
    <w:rsid w:val="00543833"/>
    <w:rsid w:val="00545D72"/>
    <w:rsid w:val="00555DE9"/>
    <w:rsid w:val="005D2999"/>
    <w:rsid w:val="005F28E7"/>
    <w:rsid w:val="00641B82"/>
    <w:rsid w:val="006769AE"/>
    <w:rsid w:val="006E6AD2"/>
    <w:rsid w:val="00727FA5"/>
    <w:rsid w:val="00760172"/>
    <w:rsid w:val="00776F63"/>
    <w:rsid w:val="0079042A"/>
    <w:rsid w:val="007A6F5F"/>
    <w:rsid w:val="007B7B85"/>
    <w:rsid w:val="007C6398"/>
    <w:rsid w:val="007F7DF8"/>
    <w:rsid w:val="00863E37"/>
    <w:rsid w:val="00865D34"/>
    <w:rsid w:val="00941088"/>
    <w:rsid w:val="00946A34"/>
    <w:rsid w:val="009559D4"/>
    <w:rsid w:val="00983624"/>
    <w:rsid w:val="00995445"/>
    <w:rsid w:val="0099784E"/>
    <w:rsid w:val="009A191F"/>
    <w:rsid w:val="009B6EA9"/>
    <w:rsid w:val="009E1736"/>
    <w:rsid w:val="00A17611"/>
    <w:rsid w:val="00A20CF1"/>
    <w:rsid w:val="00A32530"/>
    <w:rsid w:val="00AD24C1"/>
    <w:rsid w:val="00B0262E"/>
    <w:rsid w:val="00B1796B"/>
    <w:rsid w:val="00B237CD"/>
    <w:rsid w:val="00B569BA"/>
    <w:rsid w:val="00B71584"/>
    <w:rsid w:val="00B94B3D"/>
    <w:rsid w:val="00BC0AEE"/>
    <w:rsid w:val="00BE3AEF"/>
    <w:rsid w:val="00C06CA4"/>
    <w:rsid w:val="00C22AB5"/>
    <w:rsid w:val="00C27438"/>
    <w:rsid w:val="00C33BEE"/>
    <w:rsid w:val="00C73E49"/>
    <w:rsid w:val="00CD1790"/>
    <w:rsid w:val="00CE5960"/>
    <w:rsid w:val="00D25861"/>
    <w:rsid w:val="00D276A5"/>
    <w:rsid w:val="00D412FF"/>
    <w:rsid w:val="00D64338"/>
    <w:rsid w:val="00D863FA"/>
    <w:rsid w:val="00DA30BF"/>
    <w:rsid w:val="00DF12C4"/>
    <w:rsid w:val="00E05F3A"/>
    <w:rsid w:val="00E10DC0"/>
    <w:rsid w:val="00E25848"/>
    <w:rsid w:val="00E867D3"/>
    <w:rsid w:val="00E86DAE"/>
    <w:rsid w:val="00F11010"/>
    <w:rsid w:val="00FA3186"/>
    <w:rsid w:val="00FB0C29"/>
    <w:rsid w:val="00FD054B"/>
    <w:rsid w:val="00FF68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  <w:style w:type="paragraph" w:styleId="a6">
    <w:name w:val="Body Text"/>
    <w:basedOn w:val="a"/>
    <w:link w:val="1"/>
    <w:rsid w:val="00A17611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7">
    <w:name w:val="Основной текст Знак"/>
    <w:basedOn w:val="a0"/>
    <w:link w:val="a6"/>
    <w:uiPriority w:val="99"/>
    <w:semiHidden/>
    <w:rsid w:val="00A17611"/>
  </w:style>
  <w:style w:type="character" w:customStyle="1" w:styleId="1">
    <w:name w:val="Основной текст Знак1"/>
    <w:basedOn w:val="a0"/>
    <w:link w:val="a6"/>
    <w:rsid w:val="00A17611"/>
    <w:rPr>
      <w:rFonts w:ascii="Times New Roman" w:eastAsia="Times New Roman" w:hAnsi="Times New Roman" w:cs="Times New Roman"/>
      <w:sz w:val="28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733149-6F92-49C9-AA09-A60D253E5E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225</Words>
  <Characters>1284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rodikova</cp:lastModifiedBy>
  <cp:revision>30</cp:revision>
  <cp:lastPrinted>2023-05-03T09:15:00Z</cp:lastPrinted>
  <dcterms:created xsi:type="dcterms:W3CDTF">2023-05-03T09:16:00Z</dcterms:created>
  <dcterms:modified xsi:type="dcterms:W3CDTF">2024-06-28T07:55:00Z</dcterms:modified>
</cp:coreProperties>
</file>